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E86566" w14:textId="77777777" w:rsidR="001D7BB4" w:rsidRPr="001D7BB4" w:rsidRDefault="001D7BB4" w:rsidP="001D7BB4">
      <w:pPr>
        <w:pStyle w:val="Nagwek"/>
        <w:jc w:val="right"/>
        <w:rPr>
          <w:rFonts w:ascii="Calibri" w:hAnsi="Calibri" w:cs="Calibri"/>
          <w:sz w:val="22"/>
          <w:szCs w:val="22"/>
        </w:rPr>
      </w:pPr>
      <w:r w:rsidRPr="001D7BB4">
        <w:rPr>
          <w:rFonts w:ascii="Calibri" w:hAnsi="Calibri" w:cs="Calibri"/>
          <w:sz w:val="22"/>
          <w:szCs w:val="22"/>
        </w:rPr>
        <w:t>Załącznik nr 5 do SWZ – wykaz dostaw</w:t>
      </w:r>
    </w:p>
    <w:p w14:paraId="1FC886CF" w14:textId="77777777" w:rsidR="001D7BB4" w:rsidRPr="001D7BB4" w:rsidRDefault="001D7BB4" w:rsidP="00885460">
      <w:pPr>
        <w:keepNext/>
        <w:spacing w:line="200" w:lineRule="atLeast"/>
        <w:rPr>
          <w:rFonts w:ascii="Calibri" w:hAnsi="Calibri" w:cs="Calibri"/>
          <w:b/>
          <w:sz w:val="22"/>
          <w:szCs w:val="22"/>
        </w:rPr>
      </w:pPr>
    </w:p>
    <w:p w14:paraId="0EB4689B" w14:textId="06ABAE9D" w:rsidR="00124F43" w:rsidRPr="001D7BB4" w:rsidRDefault="00124F43" w:rsidP="00C865E8">
      <w:pPr>
        <w:keepNext/>
        <w:spacing w:line="200" w:lineRule="atLeast"/>
        <w:jc w:val="center"/>
        <w:rPr>
          <w:rFonts w:ascii="Calibri" w:hAnsi="Calibri" w:cs="Calibri"/>
          <w:b/>
          <w:sz w:val="22"/>
          <w:szCs w:val="22"/>
        </w:rPr>
      </w:pPr>
      <w:r w:rsidRPr="001D7BB4">
        <w:rPr>
          <w:rFonts w:ascii="Calibri" w:hAnsi="Calibri" w:cs="Calibri"/>
          <w:b/>
          <w:sz w:val="22"/>
          <w:szCs w:val="22"/>
        </w:rPr>
        <w:t>WYKAZ</w:t>
      </w:r>
      <w:r w:rsidR="001D7BB4">
        <w:rPr>
          <w:rFonts w:ascii="Calibri" w:hAnsi="Calibri" w:cs="Calibri"/>
          <w:b/>
          <w:sz w:val="22"/>
          <w:szCs w:val="22"/>
        </w:rPr>
        <w:t xml:space="preserve"> DOSTAW</w:t>
      </w:r>
    </w:p>
    <w:p w14:paraId="3A1DCC57" w14:textId="77777777" w:rsidR="00124F43" w:rsidRPr="001D7BB4" w:rsidRDefault="00124F43" w:rsidP="00124F43">
      <w:pPr>
        <w:pStyle w:val="Tekstpodstawowy"/>
        <w:keepNext/>
        <w:spacing w:line="200" w:lineRule="atLeast"/>
        <w:rPr>
          <w:rFonts w:ascii="Calibri" w:hAnsi="Calibri" w:cs="Calibri"/>
          <w:color w:val="000000"/>
          <w:sz w:val="22"/>
          <w:szCs w:val="22"/>
        </w:rPr>
      </w:pPr>
    </w:p>
    <w:p w14:paraId="2434EAC4" w14:textId="77777777" w:rsidR="00124F43" w:rsidRPr="001D7BB4" w:rsidRDefault="00124F43" w:rsidP="00124F43">
      <w:pPr>
        <w:pStyle w:val="Tekstpodstawowy"/>
        <w:spacing w:line="200" w:lineRule="atLeast"/>
        <w:rPr>
          <w:rFonts w:ascii="Calibri" w:hAnsi="Calibri" w:cs="Calibri"/>
          <w:color w:val="000000"/>
          <w:sz w:val="22"/>
          <w:szCs w:val="22"/>
        </w:rPr>
      </w:pPr>
      <w:r w:rsidRPr="001D7BB4">
        <w:rPr>
          <w:rFonts w:ascii="Calibri" w:hAnsi="Calibri" w:cs="Calibri"/>
          <w:color w:val="000000"/>
          <w:sz w:val="22"/>
          <w:szCs w:val="22"/>
        </w:rPr>
        <w:t>Nazwa Wykonawcy: ............................................................................</w:t>
      </w:r>
    </w:p>
    <w:p w14:paraId="1D1F2DC8" w14:textId="77777777" w:rsidR="00124F43" w:rsidRPr="001D7BB4" w:rsidRDefault="00124F43" w:rsidP="00124F43">
      <w:pPr>
        <w:pStyle w:val="Tekstpodstawowy"/>
        <w:spacing w:line="200" w:lineRule="atLeast"/>
        <w:rPr>
          <w:rFonts w:ascii="Calibri" w:hAnsi="Calibri" w:cs="Calibri"/>
          <w:color w:val="000000"/>
          <w:sz w:val="22"/>
          <w:szCs w:val="22"/>
        </w:rPr>
      </w:pPr>
    </w:p>
    <w:p w14:paraId="502C1D8F" w14:textId="77777777" w:rsidR="00124F43" w:rsidRPr="001D7BB4" w:rsidRDefault="00124F43" w:rsidP="00124F43">
      <w:pPr>
        <w:pStyle w:val="Tekstpodstawowy"/>
        <w:spacing w:line="200" w:lineRule="atLeast"/>
        <w:rPr>
          <w:rFonts w:ascii="Calibri" w:hAnsi="Calibri" w:cs="Calibri"/>
          <w:color w:val="000000"/>
          <w:sz w:val="22"/>
          <w:szCs w:val="22"/>
        </w:rPr>
      </w:pPr>
      <w:r w:rsidRPr="001D7BB4">
        <w:rPr>
          <w:rFonts w:ascii="Calibri" w:hAnsi="Calibri" w:cs="Calibri"/>
          <w:color w:val="000000"/>
          <w:sz w:val="22"/>
          <w:szCs w:val="22"/>
        </w:rPr>
        <w:t>Adres Wykonawcy: .............................................................................</w:t>
      </w:r>
    </w:p>
    <w:p w14:paraId="4776D0DD" w14:textId="77777777" w:rsidR="00124F43" w:rsidRPr="001D7BB4" w:rsidRDefault="00124F43" w:rsidP="00124F43">
      <w:pPr>
        <w:spacing w:line="200" w:lineRule="atLeast"/>
        <w:rPr>
          <w:rFonts w:ascii="Calibri" w:hAnsi="Calibri" w:cs="Calibri"/>
          <w:color w:val="000000"/>
          <w:sz w:val="22"/>
          <w:szCs w:val="22"/>
        </w:rPr>
      </w:pPr>
    </w:p>
    <w:p w14:paraId="343786ED" w14:textId="77777777" w:rsidR="00124F43" w:rsidRPr="001D7BB4" w:rsidRDefault="00124F43" w:rsidP="00124F43">
      <w:pPr>
        <w:spacing w:line="200" w:lineRule="atLeast"/>
        <w:ind w:right="-150"/>
        <w:rPr>
          <w:rFonts w:ascii="Calibri" w:hAnsi="Calibri" w:cs="Calibri"/>
          <w:color w:val="000000"/>
          <w:sz w:val="22"/>
          <w:szCs w:val="22"/>
        </w:rPr>
      </w:pPr>
      <w:r w:rsidRPr="001D7BB4">
        <w:rPr>
          <w:rFonts w:ascii="Calibri" w:hAnsi="Calibri" w:cs="Calibri"/>
          <w:color w:val="000000"/>
          <w:sz w:val="22"/>
          <w:szCs w:val="22"/>
        </w:rPr>
        <w:t>tel. ............................ e-mail .......................................................</w:t>
      </w:r>
    </w:p>
    <w:p w14:paraId="5140075E" w14:textId="77777777" w:rsidR="00124F43" w:rsidRPr="001D7BB4" w:rsidRDefault="00124F43" w:rsidP="00124F43">
      <w:pPr>
        <w:spacing w:line="200" w:lineRule="atLeast"/>
        <w:ind w:right="-150"/>
        <w:rPr>
          <w:rFonts w:ascii="Calibri" w:hAnsi="Calibri" w:cs="Calibri"/>
          <w:color w:val="000000"/>
          <w:sz w:val="22"/>
          <w:szCs w:val="22"/>
        </w:rPr>
      </w:pPr>
    </w:p>
    <w:p w14:paraId="44AE0EF2" w14:textId="5619EA2C" w:rsidR="00B53583" w:rsidRDefault="00A50EF8" w:rsidP="00B53583">
      <w:pPr>
        <w:pStyle w:val="Default"/>
        <w:spacing w:line="288" w:lineRule="auto"/>
        <w:jc w:val="center"/>
        <w:rPr>
          <w:rFonts w:ascii="Calibri" w:hAnsi="Calibri" w:cs="Calibri"/>
          <w:b/>
          <w:bCs/>
          <w:color w:val="auto"/>
          <w:sz w:val="22"/>
          <w:szCs w:val="22"/>
          <w:lang w:val="pl-PL"/>
        </w:rPr>
      </w:pPr>
      <w:r w:rsidRPr="001D7BB4">
        <w:rPr>
          <w:rFonts w:ascii="Calibri" w:hAnsi="Calibri" w:cs="Calibri"/>
          <w:b/>
          <w:bCs/>
          <w:sz w:val="22"/>
          <w:szCs w:val="22"/>
          <w:lang w:val="pl-PL"/>
        </w:rPr>
        <w:t xml:space="preserve">dot. postępowania o udzielenie zamówienia publicznego pn. </w:t>
      </w:r>
      <w:r w:rsidR="00410128" w:rsidRPr="007E2EDB">
        <w:rPr>
          <w:rFonts w:ascii="Calibri" w:hAnsi="Calibri" w:cs="Calibri"/>
          <w:b/>
          <w:bCs/>
          <w:color w:val="auto"/>
          <w:sz w:val="22"/>
          <w:szCs w:val="22"/>
          <w:lang w:val="pl-PL"/>
        </w:rPr>
        <w:t>POTWÓRKA: Działanie 2: Zakup sprzętu fotograficznego do digitalizacji w ramach projektu pn. „Apollo. Digitalizacja i udostępnienie zbiorów Muzeum Narodowego w Warszawie” realizowanego z dofinansowaniem z programu Fundusze Europejskie na Rozwój Cyfrowy 2021-2027 w ramach działania 2.3 „Cyfrowa dostępność i ponowne wykorzystanie informacji”.</w:t>
      </w:r>
    </w:p>
    <w:p w14:paraId="3B36E0FB" w14:textId="648033AD" w:rsidR="00124F43" w:rsidRPr="00B53583" w:rsidRDefault="00124F43" w:rsidP="00B53583">
      <w:pPr>
        <w:pStyle w:val="Default"/>
        <w:spacing w:line="288" w:lineRule="auto"/>
        <w:jc w:val="center"/>
        <w:rPr>
          <w:rFonts w:ascii="Calibri" w:hAnsi="Calibri" w:cs="Calibri"/>
          <w:sz w:val="22"/>
          <w:szCs w:val="22"/>
          <w:lang w:val="pl-PL"/>
        </w:rPr>
      </w:pPr>
    </w:p>
    <w:p w14:paraId="4361DAEB" w14:textId="77777777" w:rsidR="0070654B" w:rsidRPr="001D7BB4" w:rsidRDefault="00A86781" w:rsidP="00124F43">
      <w:pPr>
        <w:spacing w:line="200" w:lineRule="atLeast"/>
        <w:ind w:right="-150"/>
        <w:rPr>
          <w:rFonts w:ascii="Calibri" w:hAnsi="Calibri" w:cs="Calibri"/>
          <w:color w:val="000000"/>
          <w:sz w:val="22"/>
          <w:szCs w:val="22"/>
        </w:rPr>
      </w:pPr>
      <w:r w:rsidRPr="001D7BB4">
        <w:rPr>
          <w:rFonts w:ascii="Calibri" w:hAnsi="Calibri" w:cs="Calibri"/>
          <w:color w:val="000000"/>
          <w:sz w:val="22"/>
          <w:szCs w:val="22"/>
        </w:rPr>
        <w:t xml:space="preserve"> </w:t>
      </w:r>
    </w:p>
    <w:tbl>
      <w:tblPr>
        <w:tblW w:w="9676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43"/>
        <w:gridCol w:w="1870"/>
        <w:gridCol w:w="3163"/>
      </w:tblGrid>
      <w:tr w:rsidR="00D67EE8" w:rsidRPr="001D7BB4" w14:paraId="0AB6FBD2" w14:textId="77777777" w:rsidTr="00D67EE8">
        <w:trPr>
          <w:trHeight w:val="2153"/>
        </w:trPr>
        <w:tc>
          <w:tcPr>
            <w:tcW w:w="46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vAlign w:val="center"/>
          </w:tcPr>
          <w:p w14:paraId="3D6AEFDD" w14:textId="47C53BA3" w:rsidR="00D67EE8" w:rsidRPr="001D7BB4" w:rsidRDefault="00D67EE8" w:rsidP="00DE458C">
            <w:pPr>
              <w:snapToGri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highlight w:val="yellow"/>
              </w:rPr>
            </w:pPr>
            <w:r w:rsidRPr="001D7BB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Opis </w:t>
            </w:r>
            <w:r w:rsidR="001D7BB4">
              <w:rPr>
                <w:rFonts w:ascii="Calibri" w:hAnsi="Calibri" w:cs="Calibri"/>
                <w:b/>
                <w:bCs/>
                <w:sz w:val="22"/>
                <w:szCs w:val="22"/>
              </w:rPr>
              <w:t>dostawy</w:t>
            </w:r>
          </w:p>
          <w:p w14:paraId="4A80CAF9" w14:textId="77777777" w:rsidR="00D67EE8" w:rsidRPr="001D7BB4" w:rsidRDefault="00D67EE8" w:rsidP="00DE458C">
            <w:pPr>
              <w:snapToGri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vAlign w:val="center"/>
          </w:tcPr>
          <w:p w14:paraId="49F79C8E" w14:textId="77777777" w:rsidR="00D67EE8" w:rsidRPr="001D7BB4" w:rsidRDefault="00D67EE8" w:rsidP="00DE458C">
            <w:pPr>
              <w:snapToGri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D7BB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Data rozpoczęcia i zakończenia realizacji </w:t>
            </w:r>
          </w:p>
          <w:p w14:paraId="3B3DD538" w14:textId="77777777" w:rsidR="00D67EE8" w:rsidRPr="001D7BB4" w:rsidRDefault="00D67EE8" w:rsidP="00DE458C">
            <w:pPr>
              <w:snapToGri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D7BB4">
              <w:rPr>
                <w:rFonts w:ascii="Calibri" w:hAnsi="Calibri" w:cs="Calibri"/>
                <w:b/>
                <w:bCs/>
                <w:sz w:val="22"/>
                <w:szCs w:val="22"/>
              </w:rPr>
              <w:t>(d-m-r)</w:t>
            </w:r>
          </w:p>
        </w:tc>
        <w:tc>
          <w:tcPr>
            <w:tcW w:w="316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4E2992D2" w14:textId="447CF0D6" w:rsidR="00D67EE8" w:rsidRPr="001D7BB4" w:rsidRDefault="00D67EE8" w:rsidP="00DE458C">
            <w:pPr>
              <w:snapToGrid w:val="0"/>
              <w:ind w:left="46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D7BB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Podmiot, na rzecz którego wykonane zostały </w:t>
            </w:r>
            <w:r w:rsidR="001D7BB4">
              <w:rPr>
                <w:rFonts w:ascii="Calibri" w:hAnsi="Calibri" w:cs="Calibri"/>
                <w:b/>
                <w:bCs/>
                <w:sz w:val="22"/>
                <w:szCs w:val="22"/>
              </w:rPr>
              <w:t>dostawy</w:t>
            </w:r>
          </w:p>
          <w:p w14:paraId="2BF25516" w14:textId="77777777" w:rsidR="00D67EE8" w:rsidRPr="001D7BB4" w:rsidRDefault="00D67EE8" w:rsidP="00DE458C">
            <w:pPr>
              <w:ind w:left="46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D7BB4">
              <w:rPr>
                <w:rFonts w:ascii="Calibri" w:hAnsi="Calibri" w:cs="Calibri"/>
                <w:b/>
                <w:bCs/>
                <w:sz w:val="22"/>
                <w:szCs w:val="22"/>
              </w:rPr>
              <w:t>(nazwa, adres, telefon)</w:t>
            </w:r>
          </w:p>
        </w:tc>
      </w:tr>
      <w:tr w:rsidR="00D67EE8" w:rsidRPr="001D7BB4" w14:paraId="5BD712F4" w14:textId="77777777" w:rsidTr="00D67EE8">
        <w:trPr>
          <w:trHeight w:val="88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82466" w14:textId="77777777" w:rsidR="00D67EE8" w:rsidRPr="001D7BB4" w:rsidRDefault="00D67EE8" w:rsidP="00DE458C">
            <w:pPr>
              <w:snapToGrid w:val="0"/>
              <w:spacing w:line="200" w:lineRule="atLeast"/>
              <w:rPr>
                <w:rFonts w:ascii="Calibri" w:hAnsi="Calibri" w:cs="Calibri"/>
                <w:sz w:val="22"/>
                <w:szCs w:val="22"/>
              </w:rPr>
            </w:pPr>
          </w:p>
          <w:p w14:paraId="1EA93DB8" w14:textId="77777777" w:rsidR="00D67EE8" w:rsidRPr="001D7BB4" w:rsidRDefault="00D67EE8" w:rsidP="00DE458C">
            <w:pPr>
              <w:snapToGrid w:val="0"/>
              <w:spacing w:line="200" w:lineRule="atLeast"/>
              <w:rPr>
                <w:rFonts w:ascii="Calibri" w:hAnsi="Calibri" w:cs="Calibri"/>
                <w:sz w:val="22"/>
                <w:szCs w:val="22"/>
              </w:rPr>
            </w:pPr>
          </w:p>
          <w:p w14:paraId="23920C0E" w14:textId="3C73B0E6" w:rsidR="00D67EE8" w:rsidRPr="001D7BB4" w:rsidRDefault="009F084D" w:rsidP="009F084D">
            <w:pPr>
              <w:snapToGrid w:val="0"/>
              <w:spacing w:line="200" w:lineRule="atLeas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</w:t>
            </w:r>
            <w:r w:rsidRPr="009F084D">
              <w:rPr>
                <w:rFonts w:ascii="Calibri" w:hAnsi="Calibri" w:cs="Calibri"/>
                <w:sz w:val="22"/>
                <w:szCs w:val="22"/>
              </w:rPr>
              <w:t>realizowa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nie </w:t>
            </w:r>
            <w:r w:rsidRPr="009F084D">
              <w:rPr>
                <w:rFonts w:ascii="Calibri" w:hAnsi="Calibri" w:cs="Calibri"/>
                <w:sz w:val="22"/>
                <w:szCs w:val="22"/>
              </w:rPr>
              <w:t>w sposób należyty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9F084D">
              <w:rPr>
                <w:rFonts w:ascii="Calibri" w:hAnsi="Calibri" w:cs="Calibri"/>
                <w:sz w:val="22"/>
                <w:szCs w:val="22"/>
              </w:rPr>
              <w:t>dostaw</w:t>
            </w:r>
            <w:r>
              <w:rPr>
                <w:rFonts w:ascii="Calibri" w:hAnsi="Calibri" w:cs="Calibri"/>
                <w:sz w:val="22"/>
                <w:szCs w:val="22"/>
              </w:rPr>
              <w:t>y</w:t>
            </w:r>
            <w:r w:rsidRPr="009F084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_____ (podać przedmiot dostawy)</w:t>
            </w:r>
            <w:r w:rsidRPr="009F084D">
              <w:rPr>
                <w:rFonts w:ascii="Calibri" w:hAnsi="Calibri" w:cs="Calibri"/>
                <w:sz w:val="22"/>
                <w:szCs w:val="22"/>
              </w:rPr>
              <w:t xml:space="preserve"> o wartości </w:t>
            </w:r>
            <w:r>
              <w:rPr>
                <w:rFonts w:ascii="Calibri" w:hAnsi="Calibri" w:cs="Calibri"/>
                <w:sz w:val="22"/>
                <w:szCs w:val="22"/>
              </w:rPr>
              <w:t>_______ (podać wartość dostawy)</w:t>
            </w:r>
            <w:r w:rsidRPr="009F084D">
              <w:rPr>
                <w:rFonts w:ascii="Calibri" w:hAnsi="Calibri" w:cs="Calibri"/>
                <w:sz w:val="22"/>
                <w:szCs w:val="22"/>
              </w:rPr>
              <w:t xml:space="preserve"> netto w ramach jednej umowy</w:t>
            </w:r>
            <w:r w:rsidR="00AA0D0C">
              <w:rPr>
                <w:rFonts w:ascii="Calibri" w:hAnsi="Calibri" w:cs="Calibri"/>
                <w:sz w:val="22"/>
                <w:szCs w:val="22"/>
              </w:rPr>
              <w:t xml:space="preserve"> ____ (podać datę zawarcia umowy i jej numer jeśli taki posiada). 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53DFE" w14:textId="77777777" w:rsidR="00D67EE8" w:rsidRPr="001D7BB4" w:rsidRDefault="00D67EE8" w:rsidP="00DE458C">
            <w:pPr>
              <w:pStyle w:val="Lista"/>
              <w:snapToGrid w:val="0"/>
              <w:spacing w:after="0" w:line="200" w:lineRule="atLeast"/>
              <w:rPr>
                <w:rFonts w:ascii="Calibri" w:hAnsi="Calibri" w:cs="Calibri"/>
                <w:sz w:val="22"/>
                <w:szCs w:val="22"/>
              </w:rPr>
            </w:pPr>
            <w:r w:rsidRPr="001D7BB4">
              <w:rPr>
                <w:rFonts w:ascii="Calibri" w:hAnsi="Calibri" w:cs="Calibri"/>
                <w:sz w:val="22"/>
                <w:szCs w:val="22"/>
              </w:rPr>
              <w:t>Data rozpoczęcia: …</w:t>
            </w:r>
          </w:p>
          <w:p w14:paraId="598808FF" w14:textId="77777777" w:rsidR="00D67EE8" w:rsidRPr="001D7BB4" w:rsidRDefault="00D67EE8" w:rsidP="00DE458C">
            <w:pPr>
              <w:pStyle w:val="Lista"/>
              <w:snapToGrid w:val="0"/>
              <w:spacing w:after="0" w:line="200" w:lineRule="atLeast"/>
              <w:rPr>
                <w:rFonts w:ascii="Calibri" w:hAnsi="Calibri" w:cs="Calibri"/>
                <w:sz w:val="22"/>
                <w:szCs w:val="22"/>
              </w:rPr>
            </w:pPr>
            <w:r w:rsidRPr="001D7BB4">
              <w:rPr>
                <w:rFonts w:ascii="Calibri" w:hAnsi="Calibri" w:cs="Calibri"/>
                <w:sz w:val="22"/>
                <w:szCs w:val="22"/>
              </w:rPr>
              <w:t>Data zakończenia: …</w:t>
            </w:r>
          </w:p>
          <w:p w14:paraId="52CE02AA" w14:textId="77777777" w:rsidR="00D67EE8" w:rsidRPr="001D7BB4" w:rsidRDefault="00D67EE8" w:rsidP="00DE458C">
            <w:pPr>
              <w:pStyle w:val="Lista"/>
              <w:snapToGrid w:val="0"/>
              <w:spacing w:after="0" w:line="20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92067" w14:textId="367F3286" w:rsidR="00D67EE8" w:rsidRPr="001D7BB4" w:rsidRDefault="00D67EE8" w:rsidP="00DE458C">
            <w:pPr>
              <w:snapToGrid w:val="0"/>
              <w:spacing w:line="200" w:lineRule="atLeast"/>
              <w:rPr>
                <w:rFonts w:ascii="Calibri" w:hAnsi="Calibri" w:cs="Calibri"/>
                <w:sz w:val="22"/>
                <w:szCs w:val="22"/>
              </w:rPr>
            </w:pPr>
            <w:r w:rsidRPr="001D7BB4">
              <w:rPr>
                <w:rFonts w:ascii="Calibri" w:hAnsi="Calibri" w:cs="Calibri"/>
                <w:sz w:val="22"/>
                <w:szCs w:val="22"/>
              </w:rPr>
              <w:t xml:space="preserve">Nazwa </w:t>
            </w:r>
            <w:r w:rsidR="009F084D">
              <w:rPr>
                <w:rFonts w:ascii="Calibri" w:hAnsi="Calibri" w:cs="Calibri"/>
                <w:sz w:val="22"/>
                <w:szCs w:val="22"/>
              </w:rPr>
              <w:t>podmiotu</w:t>
            </w:r>
          </w:p>
          <w:p w14:paraId="446CF7CB" w14:textId="77777777" w:rsidR="00D67EE8" w:rsidRPr="001D7BB4" w:rsidRDefault="00D67EE8" w:rsidP="00DE458C">
            <w:pPr>
              <w:snapToGrid w:val="0"/>
              <w:spacing w:line="200" w:lineRule="atLeast"/>
              <w:rPr>
                <w:rFonts w:ascii="Calibri" w:hAnsi="Calibri" w:cs="Calibri"/>
                <w:sz w:val="22"/>
                <w:szCs w:val="22"/>
              </w:rPr>
            </w:pPr>
          </w:p>
          <w:p w14:paraId="236B0190" w14:textId="77777777" w:rsidR="00D67EE8" w:rsidRPr="001D7BB4" w:rsidRDefault="00D67EE8" w:rsidP="00DE458C">
            <w:pPr>
              <w:snapToGrid w:val="0"/>
              <w:spacing w:line="200" w:lineRule="atLeast"/>
              <w:rPr>
                <w:rFonts w:ascii="Calibri" w:hAnsi="Calibri" w:cs="Calibri"/>
                <w:sz w:val="22"/>
                <w:szCs w:val="22"/>
              </w:rPr>
            </w:pPr>
            <w:r w:rsidRPr="001D7BB4">
              <w:rPr>
                <w:rFonts w:ascii="Calibri" w:hAnsi="Calibri" w:cs="Calibri"/>
                <w:sz w:val="22"/>
                <w:szCs w:val="22"/>
              </w:rPr>
              <w:t>Adres: ….</w:t>
            </w:r>
          </w:p>
          <w:p w14:paraId="5B27AA7B" w14:textId="77777777" w:rsidR="00D67EE8" w:rsidRPr="001D7BB4" w:rsidRDefault="00D67EE8" w:rsidP="00DE458C">
            <w:pPr>
              <w:snapToGrid w:val="0"/>
              <w:spacing w:line="200" w:lineRule="atLeast"/>
              <w:rPr>
                <w:rFonts w:ascii="Calibri" w:hAnsi="Calibri" w:cs="Calibri"/>
                <w:sz w:val="22"/>
                <w:szCs w:val="22"/>
              </w:rPr>
            </w:pPr>
          </w:p>
          <w:p w14:paraId="1BC4213A" w14:textId="77777777" w:rsidR="00D67EE8" w:rsidRPr="001D7BB4" w:rsidRDefault="00D67EE8" w:rsidP="00DE458C">
            <w:pPr>
              <w:snapToGrid w:val="0"/>
              <w:spacing w:line="200" w:lineRule="atLeast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1D7BB4">
              <w:rPr>
                <w:rFonts w:ascii="Calibri" w:hAnsi="Calibri" w:cs="Calibri"/>
                <w:sz w:val="22"/>
                <w:szCs w:val="22"/>
              </w:rPr>
              <w:t>Telefon:…</w:t>
            </w:r>
            <w:proofErr w:type="gramEnd"/>
            <w:r w:rsidRPr="001D7BB4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4E3B812A" w14:textId="77777777" w:rsidR="00D67EE8" w:rsidRPr="001D7BB4" w:rsidRDefault="00D67EE8" w:rsidP="00DE458C">
            <w:pPr>
              <w:snapToGrid w:val="0"/>
              <w:spacing w:line="20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0CA99BD" w14:textId="77777777" w:rsidR="00124F43" w:rsidRPr="001D7BB4" w:rsidRDefault="00124F43" w:rsidP="00124F43">
      <w:pPr>
        <w:spacing w:line="200" w:lineRule="atLeast"/>
        <w:ind w:left="-13" w:firstLine="13"/>
        <w:rPr>
          <w:rFonts w:ascii="Calibri" w:hAnsi="Calibri" w:cs="Calibri"/>
          <w:b/>
          <w:bCs/>
          <w:iCs/>
          <w:color w:val="000000"/>
          <w:sz w:val="22"/>
          <w:szCs w:val="22"/>
        </w:rPr>
      </w:pPr>
    </w:p>
    <w:p w14:paraId="55E27563" w14:textId="77777777" w:rsidR="00A50EF8" w:rsidRPr="001D7BB4" w:rsidRDefault="00A50EF8" w:rsidP="007F07FA">
      <w:pPr>
        <w:spacing w:line="200" w:lineRule="atLeast"/>
        <w:rPr>
          <w:rFonts w:ascii="Calibri" w:hAnsi="Calibri" w:cs="Calibri"/>
          <w:b/>
          <w:bCs/>
          <w:iCs/>
          <w:color w:val="000000"/>
          <w:sz w:val="22"/>
          <w:szCs w:val="22"/>
        </w:rPr>
      </w:pPr>
    </w:p>
    <w:p w14:paraId="3778BBE1" w14:textId="53F12608" w:rsidR="00124F43" w:rsidRPr="001D7BB4" w:rsidRDefault="00124F43" w:rsidP="00124F43">
      <w:pPr>
        <w:spacing w:line="200" w:lineRule="atLeast"/>
        <w:ind w:left="-13" w:firstLine="13"/>
        <w:rPr>
          <w:rFonts w:ascii="Calibri" w:hAnsi="Calibri" w:cs="Calibri"/>
          <w:color w:val="000000"/>
          <w:sz w:val="22"/>
          <w:szCs w:val="22"/>
        </w:rPr>
      </w:pPr>
      <w:r w:rsidRPr="001D7BB4">
        <w:rPr>
          <w:rFonts w:ascii="Calibri" w:hAnsi="Calibri" w:cs="Calibri"/>
          <w:b/>
          <w:bCs/>
          <w:iCs/>
          <w:color w:val="000000"/>
          <w:sz w:val="22"/>
          <w:szCs w:val="22"/>
        </w:rPr>
        <w:t>Z wypełnionego przez wykonawcę powyższego załącznika musi wyraźnie i jednoznacznie wynikać spełnianie warunku, określonego w treści SWZ.</w:t>
      </w:r>
    </w:p>
    <w:p w14:paraId="2DCC86DF" w14:textId="77777777" w:rsidR="00124F43" w:rsidRPr="001D7BB4" w:rsidRDefault="00124F43" w:rsidP="00124F43">
      <w:pPr>
        <w:spacing w:line="200" w:lineRule="atLeast"/>
        <w:ind w:left="-13" w:firstLine="13"/>
        <w:rPr>
          <w:rFonts w:ascii="Calibri" w:hAnsi="Calibri" w:cs="Calibri"/>
          <w:b/>
          <w:color w:val="000000"/>
          <w:sz w:val="22"/>
          <w:szCs w:val="22"/>
        </w:rPr>
      </w:pPr>
    </w:p>
    <w:p w14:paraId="1A5EF494" w14:textId="6D61FD06" w:rsidR="00124F43" w:rsidRPr="001D7BB4" w:rsidRDefault="00124F43" w:rsidP="00124F43">
      <w:pPr>
        <w:spacing w:line="200" w:lineRule="atLeast"/>
        <w:ind w:left="-13" w:firstLine="13"/>
        <w:rPr>
          <w:rFonts w:ascii="Calibri" w:hAnsi="Calibri" w:cs="Calibri"/>
          <w:b/>
          <w:color w:val="000000"/>
          <w:sz w:val="22"/>
          <w:szCs w:val="22"/>
        </w:rPr>
      </w:pPr>
      <w:r w:rsidRPr="001D7BB4">
        <w:rPr>
          <w:rFonts w:ascii="Calibri" w:hAnsi="Calibri" w:cs="Calibri"/>
          <w:b/>
          <w:color w:val="000000"/>
          <w:sz w:val="22"/>
          <w:szCs w:val="22"/>
        </w:rPr>
        <w:t xml:space="preserve">Do wykazu należy dołączyć dowody określające, czy </w:t>
      </w:r>
      <w:r w:rsidR="001D7BB4">
        <w:rPr>
          <w:rFonts w:ascii="Calibri" w:hAnsi="Calibri" w:cs="Calibri"/>
          <w:b/>
          <w:color w:val="000000"/>
          <w:sz w:val="22"/>
          <w:szCs w:val="22"/>
        </w:rPr>
        <w:t xml:space="preserve">dostawy </w:t>
      </w:r>
      <w:r w:rsidRPr="001D7BB4">
        <w:rPr>
          <w:rFonts w:ascii="Calibri" w:hAnsi="Calibri" w:cs="Calibri"/>
          <w:b/>
          <w:color w:val="000000"/>
          <w:sz w:val="22"/>
          <w:szCs w:val="22"/>
        </w:rPr>
        <w:t>wymienione w ww. wykazie zostały wykonane lub są wykonywane należycie.</w:t>
      </w:r>
    </w:p>
    <w:p w14:paraId="47D983E4" w14:textId="77777777" w:rsidR="00124F43" w:rsidRPr="001D7BB4" w:rsidRDefault="00124F43" w:rsidP="00124F43">
      <w:pPr>
        <w:pStyle w:val="awciety"/>
        <w:tabs>
          <w:tab w:val="left" w:pos="16756"/>
        </w:tabs>
        <w:spacing w:line="100" w:lineRule="atLeast"/>
        <w:rPr>
          <w:rFonts w:ascii="Calibri" w:hAnsi="Calibri" w:cs="Calibri"/>
          <w:bCs/>
          <w:sz w:val="22"/>
          <w:szCs w:val="22"/>
        </w:rPr>
      </w:pPr>
    </w:p>
    <w:p w14:paraId="7EA5AF85" w14:textId="77777777" w:rsidR="00124F43" w:rsidRPr="001D7BB4" w:rsidRDefault="00124F43" w:rsidP="00C865E8">
      <w:pPr>
        <w:pStyle w:val="awciety"/>
        <w:tabs>
          <w:tab w:val="left" w:pos="16756"/>
        </w:tabs>
        <w:spacing w:line="100" w:lineRule="atLeast"/>
        <w:ind w:left="0" w:firstLine="0"/>
        <w:rPr>
          <w:rFonts w:ascii="Calibri" w:hAnsi="Calibri" w:cs="Calibri"/>
          <w:bCs/>
          <w:sz w:val="22"/>
          <w:szCs w:val="22"/>
        </w:rPr>
      </w:pPr>
    </w:p>
    <w:p w14:paraId="354B7E86" w14:textId="77777777" w:rsidR="00124F43" w:rsidRPr="001D7BB4" w:rsidRDefault="00124F43" w:rsidP="00124F43">
      <w:pPr>
        <w:pStyle w:val="awciety"/>
        <w:tabs>
          <w:tab w:val="left" w:pos="16756"/>
        </w:tabs>
        <w:spacing w:line="100" w:lineRule="atLeast"/>
        <w:rPr>
          <w:rFonts w:ascii="Calibri" w:hAnsi="Calibri" w:cs="Calibri"/>
          <w:bCs/>
          <w:sz w:val="22"/>
          <w:szCs w:val="22"/>
        </w:rPr>
      </w:pPr>
      <w:r w:rsidRPr="001D7BB4">
        <w:rPr>
          <w:rFonts w:ascii="Calibri" w:hAnsi="Calibri" w:cs="Calibri"/>
          <w:bCs/>
          <w:sz w:val="22"/>
          <w:szCs w:val="22"/>
        </w:rPr>
        <w:t>............................., dnia ...............................</w:t>
      </w:r>
    </w:p>
    <w:p w14:paraId="2C41A23D" w14:textId="77777777" w:rsidR="00124F43" w:rsidRPr="001D7BB4" w:rsidRDefault="00124F43" w:rsidP="00124F43">
      <w:pPr>
        <w:spacing w:line="200" w:lineRule="atLeast"/>
        <w:ind w:left="6150"/>
        <w:jc w:val="right"/>
        <w:rPr>
          <w:rFonts w:ascii="Calibri" w:hAnsi="Calibri" w:cs="Calibri"/>
          <w:b/>
          <w:sz w:val="22"/>
          <w:szCs w:val="22"/>
        </w:rPr>
      </w:pPr>
      <w:r w:rsidRPr="001D7BB4">
        <w:rPr>
          <w:rFonts w:ascii="Calibri" w:hAnsi="Calibri" w:cs="Calibri"/>
          <w:b/>
          <w:sz w:val="22"/>
          <w:szCs w:val="22"/>
        </w:rPr>
        <w:t>………………........................................</w:t>
      </w:r>
    </w:p>
    <w:p w14:paraId="6CF9C38B" w14:textId="77777777" w:rsidR="00124F43" w:rsidRPr="001D7BB4" w:rsidRDefault="00124F43" w:rsidP="00124F43">
      <w:pPr>
        <w:spacing w:line="200" w:lineRule="atLeast"/>
        <w:ind w:firstLine="6237"/>
        <w:jc w:val="right"/>
        <w:rPr>
          <w:rFonts w:ascii="Calibri" w:hAnsi="Calibri" w:cs="Calibri"/>
          <w:i/>
          <w:sz w:val="22"/>
          <w:szCs w:val="22"/>
        </w:rPr>
      </w:pPr>
      <w:r w:rsidRPr="001D7BB4">
        <w:rPr>
          <w:rFonts w:ascii="Calibri" w:hAnsi="Calibri" w:cs="Calibri"/>
          <w:i/>
          <w:sz w:val="22"/>
          <w:szCs w:val="22"/>
        </w:rPr>
        <w:lastRenderedPageBreak/>
        <w:t>Podpisy osób uprawnionych</w:t>
      </w:r>
    </w:p>
    <w:p w14:paraId="44CF8CFA" w14:textId="77777777" w:rsidR="00124F43" w:rsidRPr="001D7BB4" w:rsidRDefault="00124F43" w:rsidP="00124F43">
      <w:pPr>
        <w:spacing w:line="200" w:lineRule="atLeast"/>
        <w:ind w:firstLine="6237"/>
        <w:jc w:val="right"/>
        <w:rPr>
          <w:rFonts w:ascii="Calibri" w:hAnsi="Calibri" w:cs="Calibri"/>
          <w:i/>
          <w:sz w:val="22"/>
          <w:szCs w:val="22"/>
        </w:rPr>
      </w:pPr>
      <w:r w:rsidRPr="001D7BB4">
        <w:rPr>
          <w:rFonts w:ascii="Calibri" w:hAnsi="Calibri" w:cs="Calibri"/>
          <w:i/>
          <w:sz w:val="22"/>
          <w:szCs w:val="22"/>
        </w:rPr>
        <w:t>do składania oświadczeń woli</w:t>
      </w:r>
    </w:p>
    <w:p w14:paraId="2B6FCC1E" w14:textId="0F28FC83" w:rsidR="00EC44BA" w:rsidRPr="001D7BB4" w:rsidRDefault="00124F43" w:rsidP="00C865E8">
      <w:pPr>
        <w:tabs>
          <w:tab w:val="left" w:pos="284"/>
          <w:tab w:val="left" w:pos="426"/>
          <w:tab w:val="left" w:pos="9656"/>
          <w:tab w:val="left" w:pos="20448"/>
        </w:tabs>
        <w:spacing w:line="200" w:lineRule="atLeast"/>
        <w:ind w:firstLine="6237"/>
        <w:jc w:val="right"/>
        <w:rPr>
          <w:rFonts w:ascii="Calibri" w:hAnsi="Calibri" w:cs="Calibri"/>
          <w:i/>
          <w:iCs/>
          <w:sz w:val="22"/>
          <w:szCs w:val="22"/>
        </w:rPr>
      </w:pPr>
      <w:r w:rsidRPr="001D7BB4">
        <w:rPr>
          <w:rFonts w:ascii="Calibri" w:hAnsi="Calibri" w:cs="Calibri"/>
          <w:i/>
          <w:iCs/>
          <w:sz w:val="22"/>
          <w:szCs w:val="22"/>
        </w:rPr>
        <w:t xml:space="preserve">w imieniu </w:t>
      </w:r>
      <w:r w:rsidR="00327687" w:rsidRPr="001D7BB4">
        <w:rPr>
          <w:rFonts w:ascii="Calibri" w:hAnsi="Calibri" w:cs="Calibri"/>
          <w:i/>
          <w:iCs/>
          <w:sz w:val="22"/>
          <w:szCs w:val="22"/>
        </w:rPr>
        <w:t>W</w:t>
      </w:r>
      <w:r w:rsidRPr="001D7BB4">
        <w:rPr>
          <w:rFonts w:ascii="Calibri" w:hAnsi="Calibri" w:cs="Calibri"/>
          <w:i/>
          <w:iCs/>
          <w:sz w:val="22"/>
          <w:szCs w:val="22"/>
        </w:rPr>
        <w:t>ykonawcy</w:t>
      </w:r>
    </w:p>
    <w:sectPr w:rsidR="00EC44BA" w:rsidRPr="001D7BB4" w:rsidSect="00152AD9">
      <w:headerReference w:type="default" r:id="rId7"/>
      <w:foot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31D1E6" w14:textId="77777777" w:rsidR="00E4634F" w:rsidRDefault="00E4634F" w:rsidP="00124F43">
      <w:r>
        <w:separator/>
      </w:r>
    </w:p>
  </w:endnote>
  <w:endnote w:type="continuationSeparator" w:id="0">
    <w:p w14:paraId="453814CD" w14:textId="77777777" w:rsidR="00E4634F" w:rsidRDefault="00E4634F" w:rsidP="00124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DA934" w14:textId="77777777" w:rsidR="001D7BB4" w:rsidRPr="0013515B" w:rsidRDefault="001D7BB4" w:rsidP="001D7BB4">
    <w:pPr>
      <w:pStyle w:val="Stopka"/>
      <w:ind w:right="-141"/>
      <w:jc w:val="center"/>
      <w:rPr>
        <w:rFonts w:asciiTheme="minorHAnsi" w:hAnsiTheme="minorHAnsi" w:cstheme="minorHAnsi"/>
      </w:rPr>
    </w:pPr>
    <w:r w:rsidRPr="0013515B">
      <w:rPr>
        <w:rFonts w:asciiTheme="minorHAnsi" w:hAnsiTheme="minorHAnsi" w:cstheme="minorHAnsi"/>
      </w:rPr>
      <w:t xml:space="preserve">Dotyczy projektu pn. „Apollo. Digitalizacja i udostępnienie zbiorów Muzeum Narodowego w Warszawie” realizowanego z dofinansowaniem z </w:t>
    </w:r>
    <w:r>
      <w:rPr>
        <w:rFonts w:asciiTheme="minorHAnsi" w:hAnsiTheme="minorHAnsi" w:cstheme="minorHAnsi"/>
      </w:rPr>
      <w:t>p</w:t>
    </w:r>
    <w:r w:rsidRPr="0013515B">
      <w:rPr>
        <w:rFonts w:asciiTheme="minorHAnsi" w:hAnsiTheme="minorHAnsi" w:cstheme="minorHAnsi"/>
      </w:rPr>
      <w:t>rogramu Fundusze Europejskie na Rozwój Cyfrowy 2021-2027 w ramach działania 2.3 „Cyfrowa dostępność i ponowne wykorzystanie informacji”.</w:t>
    </w:r>
  </w:p>
  <w:p w14:paraId="65B0EDC8" w14:textId="77777777" w:rsidR="001D7BB4" w:rsidRDefault="001D7BB4" w:rsidP="001D7BB4">
    <w:pPr>
      <w:pStyle w:val="Stopka"/>
      <w:ind w:right="360"/>
    </w:pPr>
  </w:p>
  <w:p w14:paraId="5AE9A94E" w14:textId="77777777" w:rsidR="001D7BB4" w:rsidRDefault="001D7B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079909" w14:textId="77777777" w:rsidR="00E4634F" w:rsidRDefault="00E4634F" w:rsidP="00124F43">
      <w:r>
        <w:separator/>
      </w:r>
    </w:p>
  </w:footnote>
  <w:footnote w:type="continuationSeparator" w:id="0">
    <w:p w14:paraId="6E28A059" w14:textId="77777777" w:rsidR="00E4634F" w:rsidRDefault="00E4634F" w:rsidP="00124F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D32670" w14:textId="77777777" w:rsidR="001D7BB4" w:rsidRDefault="001D7BB4" w:rsidP="001D7BB4">
    <w:pPr>
      <w:pStyle w:val="Nagwek"/>
      <w:tabs>
        <w:tab w:val="clear" w:pos="4536"/>
        <w:tab w:val="clear" w:pos="9072"/>
        <w:tab w:val="left" w:pos="3925"/>
      </w:tabs>
    </w:pPr>
    <w:r>
      <w:rPr>
        <w:noProof/>
      </w:rPr>
      <w:drawing>
        <wp:inline distT="0" distB="0" distL="0" distR="0" wp14:anchorId="54765ACC" wp14:editId="5B862238">
          <wp:extent cx="5756910" cy="563453"/>
          <wp:effectExtent l="0" t="0" r="0" b="0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fe_logotypy_belka_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5634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53EA4CB" w14:textId="77777777" w:rsidR="001D7BB4" w:rsidRDefault="001D7B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50643FC"/>
    <w:multiLevelType w:val="hybridMultilevel"/>
    <w:tmpl w:val="C20E1E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2749BA"/>
    <w:multiLevelType w:val="multilevel"/>
    <w:tmpl w:val="253A8D9E"/>
    <w:lvl w:ilvl="0">
      <w:start w:val="1"/>
      <w:numFmt w:val="decimal"/>
      <w:pStyle w:val="P1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Letter"/>
      <w:pStyle w:val="P11"/>
      <w:lvlText w:val="%2)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i w:val="0"/>
      </w:rPr>
    </w:lvl>
    <w:lvl w:ilvl="2">
      <w:numFmt w:val="none"/>
      <w:pStyle w:val="P111"/>
      <w:lvlText w:val=""/>
      <w:lvlJc w:val="left"/>
      <w:pPr>
        <w:tabs>
          <w:tab w:val="num" w:pos="360"/>
        </w:tabs>
      </w:pPr>
    </w:lvl>
    <w:lvl w:ilvl="3">
      <w:numFmt w:val="none"/>
      <w:pStyle w:val="P1111"/>
      <w:lvlText w:val=""/>
      <w:lvlJc w:val="left"/>
      <w:pPr>
        <w:tabs>
          <w:tab w:val="num" w:pos="360"/>
        </w:tabs>
      </w:p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761488888">
    <w:abstractNumId w:val="2"/>
  </w:num>
  <w:num w:numId="2" w16cid:durableId="394399993">
    <w:abstractNumId w:val="2"/>
  </w:num>
  <w:num w:numId="3" w16cid:durableId="1665743232">
    <w:abstractNumId w:val="2"/>
  </w:num>
  <w:num w:numId="4" w16cid:durableId="1189174953">
    <w:abstractNumId w:val="2"/>
  </w:num>
  <w:num w:numId="5" w16cid:durableId="915283119">
    <w:abstractNumId w:val="0"/>
  </w:num>
  <w:num w:numId="6" w16cid:durableId="882903957">
    <w:abstractNumId w:val="0"/>
  </w:num>
  <w:num w:numId="7" w16cid:durableId="1034424880">
    <w:abstractNumId w:val="0"/>
  </w:num>
  <w:num w:numId="8" w16cid:durableId="1933929320">
    <w:abstractNumId w:val="0"/>
  </w:num>
  <w:num w:numId="9" w16cid:durableId="1854949924">
    <w:abstractNumId w:val="0"/>
  </w:num>
  <w:num w:numId="10" w16cid:durableId="186916592">
    <w:abstractNumId w:val="0"/>
  </w:num>
  <w:num w:numId="11" w16cid:durableId="1104808562">
    <w:abstractNumId w:val="0"/>
  </w:num>
  <w:num w:numId="12" w16cid:durableId="75829561">
    <w:abstractNumId w:val="0"/>
  </w:num>
  <w:num w:numId="13" w16cid:durableId="2058426821">
    <w:abstractNumId w:val="0"/>
  </w:num>
  <w:num w:numId="14" w16cid:durableId="2027444277">
    <w:abstractNumId w:val="2"/>
  </w:num>
  <w:num w:numId="15" w16cid:durableId="1196774194">
    <w:abstractNumId w:val="2"/>
  </w:num>
  <w:num w:numId="16" w16cid:durableId="211578587">
    <w:abstractNumId w:val="2"/>
  </w:num>
  <w:num w:numId="17" w16cid:durableId="394352613">
    <w:abstractNumId w:val="2"/>
  </w:num>
  <w:num w:numId="18" w16cid:durableId="2119836829">
    <w:abstractNumId w:val="0"/>
  </w:num>
  <w:num w:numId="19" w16cid:durableId="2009402628">
    <w:abstractNumId w:val="0"/>
  </w:num>
  <w:num w:numId="20" w16cid:durableId="1444348904">
    <w:abstractNumId w:val="0"/>
  </w:num>
  <w:num w:numId="21" w16cid:durableId="651329419">
    <w:abstractNumId w:val="0"/>
  </w:num>
  <w:num w:numId="22" w16cid:durableId="1920871511">
    <w:abstractNumId w:val="0"/>
  </w:num>
  <w:num w:numId="23" w16cid:durableId="1686396062">
    <w:abstractNumId w:val="0"/>
  </w:num>
  <w:num w:numId="24" w16cid:durableId="810830180">
    <w:abstractNumId w:val="0"/>
  </w:num>
  <w:num w:numId="25" w16cid:durableId="1195386033">
    <w:abstractNumId w:val="0"/>
  </w:num>
  <w:num w:numId="26" w16cid:durableId="1087656180">
    <w:abstractNumId w:val="0"/>
  </w:num>
  <w:num w:numId="27" w16cid:durableId="782572484">
    <w:abstractNumId w:val="2"/>
  </w:num>
  <w:num w:numId="28" w16cid:durableId="1226406660">
    <w:abstractNumId w:val="2"/>
  </w:num>
  <w:num w:numId="29" w16cid:durableId="1431508940">
    <w:abstractNumId w:val="2"/>
  </w:num>
  <w:num w:numId="30" w16cid:durableId="1837652657">
    <w:abstractNumId w:val="2"/>
  </w:num>
  <w:num w:numId="31" w16cid:durableId="427951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F22"/>
    <w:rsid w:val="0000499A"/>
    <w:rsid w:val="000E79D1"/>
    <w:rsid w:val="001147D9"/>
    <w:rsid w:val="00124F43"/>
    <w:rsid w:val="00152AD9"/>
    <w:rsid w:val="001A3659"/>
    <w:rsid w:val="001B162D"/>
    <w:rsid w:val="001D7BB4"/>
    <w:rsid w:val="0020329C"/>
    <w:rsid w:val="002155F6"/>
    <w:rsid w:val="00261B68"/>
    <w:rsid w:val="00267E08"/>
    <w:rsid w:val="002A4DCA"/>
    <w:rsid w:val="002A4F22"/>
    <w:rsid w:val="002B7EFD"/>
    <w:rsid w:val="002C5A92"/>
    <w:rsid w:val="002F201C"/>
    <w:rsid w:val="00327687"/>
    <w:rsid w:val="00335122"/>
    <w:rsid w:val="00351ADE"/>
    <w:rsid w:val="00373A48"/>
    <w:rsid w:val="004031A1"/>
    <w:rsid w:val="00410128"/>
    <w:rsid w:val="00426672"/>
    <w:rsid w:val="0043041F"/>
    <w:rsid w:val="004F04A5"/>
    <w:rsid w:val="005C245F"/>
    <w:rsid w:val="005C4FB5"/>
    <w:rsid w:val="00611050"/>
    <w:rsid w:val="00631523"/>
    <w:rsid w:val="00642EAB"/>
    <w:rsid w:val="006A62BD"/>
    <w:rsid w:val="006E5E99"/>
    <w:rsid w:val="0070654B"/>
    <w:rsid w:val="0071045B"/>
    <w:rsid w:val="00724155"/>
    <w:rsid w:val="00740490"/>
    <w:rsid w:val="007A3822"/>
    <w:rsid w:val="007F07FA"/>
    <w:rsid w:val="00830DC8"/>
    <w:rsid w:val="00885460"/>
    <w:rsid w:val="008A7657"/>
    <w:rsid w:val="008B0792"/>
    <w:rsid w:val="008F1CAC"/>
    <w:rsid w:val="00956FCC"/>
    <w:rsid w:val="009D62C1"/>
    <w:rsid w:val="009F084D"/>
    <w:rsid w:val="00A50EF8"/>
    <w:rsid w:val="00A513EE"/>
    <w:rsid w:val="00A86781"/>
    <w:rsid w:val="00AA0D0C"/>
    <w:rsid w:val="00B41674"/>
    <w:rsid w:val="00B47D13"/>
    <w:rsid w:val="00B53583"/>
    <w:rsid w:val="00B6572F"/>
    <w:rsid w:val="00B96EB5"/>
    <w:rsid w:val="00BB43D6"/>
    <w:rsid w:val="00C36591"/>
    <w:rsid w:val="00C7764D"/>
    <w:rsid w:val="00C865E8"/>
    <w:rsid w:val="00CC192D"/>
    <w:rsid w:val="00D2682F"/>
    <w:rsid w:val="00D67EE8"/>
    <w:rsid w:val="00D93104"/>
    <w:rsid w:val="00E05A67"/>
    <w:rsid w:val="00E06F0F"/>
    <w:rsid w:val="00E42DC8"/>
    <w:rsid w:val="00E4634F"/>
    <w:rsid w:val="00EC44BA"/>
    <w:rsid w:val="00ED11B4"/>
    <w:rsid w:val="00F17DBE"/>
    <w:rsid w:val="00FC3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E3859"/>
  <w14:defaultImageDpi w14:val="32767"/>
  <w15:chartTrackingRefBased/>
  <w15:docId w15:val="{917AA185-88E6-C645-98D6-979589D22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semiHidden="1" w:uiPriority="37" w:unhideWhenUsed="1"/>
    <w:lsdException w:name="TOC Heading" w:semiHidden="1" w:uiPriority="62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4F43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4F04A5"/>
    <w:pPr>
      <w:keepNext/>
      <w:numPr>
        <w:numId w:val="26"/>
      </w:numPr>
      <w:jc w:val="center"/>
      <w:outlineLvl w:val="0"/>
    </w:pPr>
    <w:rPr>
      <w:b/>
      <w:i/>
      <w:color w:val="000000"/>
      <w:sz w:val="28"/>
      <w:vertAlign w:val="superscript"/>
    </w:rPr>
  </w:style>
  <w:style w:type="paragraph" w:styleId="Nagwek2">
    <w:name w:val="heading 2"/>
    <w:basedOn w:val="Normalny"/>
    <w:next w:val="Normalny"/>
    <w:link w:val="Nagwek2Znak"/>
    <w:qFormat/>
    <w:rsid w:val="004F04A5"/>
    <w:pPr>
      <w:keepNext/>
      <w:numPr>
        <w:ilvl w:val="1"/>
        <w:numId w:val="26"/>
      </w:numPr>
      <w:jc w:val="center"/>
      <w:outlineLvl w:val="1"/>
    </w:pPr>
    <w:rPr>
      <w:b/>
      <w:i/>
      <w:sz w:val="24"/>
      <w:vertAlign w:val="subscript"/>
    </w:rPr>
  </w:style>
  <w:style w:type="paragraph" w:styleId="Nagwek3">
    <w:name w:val="heading 3"/>
    <w:basedOn w:val="Normalny"/>
    <w:next w:val="Normalny"/>
    <w:link w:val="Nagwek3Znak"/>
    <w:qFormat/>
    <w:rsid w:val="004F04A5"/>
    <w:pPr>
      <w:keepNext/>
      <w:numPr>
        <w:ilvl w:val="2"/>
        <w:numId w:val="26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qFormat/>
    <w:rsid w:val="004F04A5"/>
    <w:pPr>
      <w:keepNext/>
      <w:numPr>
        <w:ilvl w:val="3"/>
        <w:numId w:val="26"/>
      </w:numPr>
      <w:outlineLvl w:val="3"/>
    </w:pPr>
    <w:rPr>
      <w:sz w:val="28"/>
    </w:rPr>
  </w:style>
  <w:style w:type="paragraph" w:styleId="Nagwek5">
    <w:name w:val="heading 5"/>
    <w:basedOn w:val="Normalny"/>
    <w:next w:val="Normalny"/>
    <w:link w:val="Nagwek5Znak"/>
    <w:qFormat/>
    <w:rsid w:val="004F04A5"/>
    <w:pPr>
      <w:keepNext/>
      <w:numPr>
        <w:ilvl w:val="4"/>
        <w:numId w:val="26"/>
      </w:numPr>
      <w:jc w:val="both"/>
      <w:outlineLvl w:val="4"/>
    </w:pPr>
    <w:rPr>
      <w:b/>
      <w:bCs/>
      <w:sz w:val="24"/>
    </w:rPr>
  </w:style>
  <w:style w:type="paragraph" w:styleId="Nagwek6">
    <w:name w:val="heading 6"/>
    <w:basedOn w:val="Normalny"/>
    <w:next w:val="Normalny"/>
    <w:link w:val="Nagwek6Znak"/>
    <w:qFormat/>
    <w:rsid w:val="004F04A5"/>
    <w:pPr>
      <w:keepNext/>
      <w:numPr>
        <w:ilvl w:val="5"/>
        <w:numId w:val="26"/>
      </w:numPr>
      <w:outlineLvl w:val="5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qFormat/>
    <w:rsid w:val="004F04A5"/>
    <w:pPr>
      <w:keepNext/>
      <w:numPr>
        <w:ilvl w:val="6"/>
        <w:numId w:val="26"/>
      </w:numPr>
      <w:jc w:val="both"/>
      <w:outlineLvl w:val="6"/>
    </w:pPr>
    <w:rPr>
      <w:b/>
      <w:sz w:val="28"/>
    </w:rPr>
  </w:style>
  <w:style w:type="paragraph" w:styleId="Nagwek8">
    <w:name w:val="heading 8"/>
    <w:basedOn w:val="Normalny"/>
    <w:next w:val="Normalny"/>
    <w:link w:val="Nagwek8Znak"/>
    <w:qFormat/>
    <w:rsid w:val="004F04A5"/>
    <w:pPr>
      <w:numPr>
        <w:ilvl w:val="7"/>
        <w:numId w:val="26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4F04A5"/>
    <w:pPr>
      <w:keepNext/>
      <w:numPr>
        <w:ilvl w:val="8"/>
        <w:numId w:val="26"/>
      </w:numPr>
      <w:jc w:val="both"/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link w:val="DefaultZnak"/>
    <w:qFormat/>
    <w:rsid w:val="004F04A5"/>
    <w:pPr>
      <w:widowControl w:val="0"/>
      <w:suppressAutoHyphens/>
      <w:autoSpaceDE w:val="0"/>
    </w:pPr>
    <w:rPr>
      <w:rFonts w:ascii="Arial" w:eastAsia="Arial" w:hAnsi="Arial" w:cs="Arial"/>
      <w:color w:val="000000"/>
      <w:sz w:val="24"/>
      <w:szCs w:val="24"/>
      <w:lang w:val="en-US" w:eastAsia="ar-SA"/>
    </w:rPr>
  </w:style>
  <w:style w:type="paragraph" w:customStyle="1" w:styleId="Kolorowalistaakcent11">
    <w:name w:val="Kolorowa lista — akcent 11"/>
    <w:basedOn w:val="Normalny"/>
    <w:uiPriority w:val="34"/>
    <w:qFormat/>
    <w:rsid w:val="004F04A5"/>
    <w:pPr>
      <w:ind w:left="720"/>
    </w:pPr>
  </w:style>
  <w:style w:type="paragraph" w:customStyle="1" w:styleId="P1">
    <w:name w:val="P 1"/>
    <w:basedOn w:val="Normalny"/>
    <w:qFormat/>
    <w:rsid w:val="004F04A5"/>
    <w:pPr>
      <w:numPr>
        <w:numId w:val="30"/>
      </w:numPr>
      <w:suppressAutoHyphens w:val="0"/>
      <w:spacing w:after="120"/>
      <w:jc w:val="both"/>
    </w:pPr>
    <w:rPr>
      <w:rFonts w:ascii="Arial" w:hAnsi="Arial" w:cs="Arial"/>
      <w:b/>
      <w:sz w:val="22"/>
      <w:szCs w:val="22"/>
      <w:lang w:eastAsia="pl-PL"/>
    </w:rPr>
  </w:style>
  <w:style w:type="paragraph" w:customStyle="1" w:styleId="P11">
    <w:name w:val="P 1.1."/>
    <w:basedOn w:val="Normalny"/>
    <w:link w:val="P11Znak"/>
    <w:qFormat/>
    <w:rsid w:val="004F04A5"/>
    <w:pPr>
      <w:numPr>
        <w:ilvl w:val="1"/>
        <w:numId w:val="30"/>
      </w:numPr>
      <w:suppressAutoHyphens w:val="0"/>
      <w:spacing w:before="120"/>
      <w:jc w:val="both"/>
    </w:pPr>
    <w:rPr>
      <w:rFonts w:ascii="Arial" w:hAnsi="Arial"/>
      <w:sz w:val="22"/>
      <w:szCs w:val="22"/>
      <w:lang w:val="x-none" w:eastAsia="x-none"/>
    </w:rPr>
  </w:style>
  <w:style w:type="character" w:customStyle="1" w:styleId="P11Znak">
    <w:name w:val="P 1.1. Znak"/>
    <w:link w:val="P11"/>
    <w:rsid w:val="004F04A5"/>
    <w:rPr>
      <w:rFonts w:ascii="Arial" w:hAnsi="Arial"/>
      <w:sz w:val="22"/>
      <w:szCs w:val="22"/>
      <w:lang w:val="x-none" w:eastAsia="x-none"/>
    </w:rPr>
  </w:style>
  <w:style w:type="paragraph" w:customStyle="1" w:styleId="P111">
    <w:name w:val="P 1.1.1."/>
    <w:basedOn w:val="P11"/>
    <w:link w:val="P111Znak"/>
    <w:qFormat/>
    <w:rsid w:val="004F04A5"/>
    <w:pPr>
      <w:numPr>
        <w:ilvl w:val="2"/>
      </w:numPr>
      <w:spacing w:after="240"/>
    </w:pPr>
  </w:style>
  <w:style w:type="character" w:customStyle="1" w:styleId="P111Znak">
    <w:name w:val="P 1.1.1. Znak"/>
    <w:link w:val="P111"/>
    <w:rsid w:val="004F04A5"/>
    <w:rPr>
      <w:rFonts w:ascii="Arial" w:hAnsi="Arial"/>
      <w:sz w:val="22"/>
      <w:szCs w:val="22"/>
      <w:lang w:val="x-none" w:eastAsia="x-none"/>
    </w:rPr>
  </w:style>
  <w:style w:type="paragraph" w:customStyle="1" w:styleId="P1111">
    <w:name w:val="P 1.1.1.1."/>
    <w:basedOn w:val="P111"/>
    <w:link w:val="P1111Znak"/>
    <w:qFormat/>
    <w:rsid w:val="004F04A5"/>
    <w:pPr>
      <w:numPr>
        <w:ilvl w:val="3"/>
        <w:numId w:val="17"/>
      </w:numPr>
      <w:ind w:left="0" w:firstLine="0"/>
    </w:pPr>
  </w:style>
  <w:style w:type="character" w:customStyle="1" w:styleId="P1111Znak">
    <w:name w:val="P 1.1.1.1. Znak"/>
    <w:link w:val="P1111"/>
    <w:rsid w:val="004F04A5"/>
    <w:rPr>
      <w:rFonts w:ascii="Arial" w:hAnsi="Arial"/>
      <w:sz w:val="22"/>
      <w:szCs w:val="22"/>
      <w:lang w:val="x-none" w:eastAsia="x-none"/>
    </w:rPr>
  </w:style>
  <w:style w:type="paragraph" w:customStyle="1" w:styleId="redniasiatka1akcent21">
    <w:name w:val="Średnia siatka 1 — akcent 21"/>
    <w:basedOn w:val="Normalny"/>
    <w:link w:val="redniasiatka1akcent2Znak1"/>
    <w:uiPriority w:val="34"/>
    <w:qFormat/>
    <w:rsid w:val="004F04A5"/>
    <w:pPr>
      <w:ind w:left="720"/>
      <w:contextualSpacing/>
    </w:pPr>
  </w:style>
  <w:style w:type="character" w:customStyle="1" w:styleId="redniasiatka1akcent2Znak1">
    <w:name w:val="Średnia siatka 1 — akcent 2 Znak1"/>
    <w:link w:val="redniasiatka1akcent21"/>
    <w:uiPriority w:val="34"/>
    <w:rsid w:val="004F04A5"/>
    <w:rPr>
      <w:lang w:eastAsia="ar-SA"/>
    </w:rPr>
  </w:style>
  <w:style w:type="paragraph" w:customStyle="1" w:styleId="Kolorowalistaakcent12">
    <w:name w:val="Kolorowa lista — akcent 12"/>
    <w:basedOn w:val="Normalny"/>
    <w:uiPriority w:val="72"/>
    <w:qFormat/>
    <w:rsid w:val="004F04A5"/>
    <w:pPr>
      <w:ind w:left="708"/>
    </w:pPr>
  </w:style>
  <w:style w:type="character" w:customStyle="1" w:styleId="Nagwek1Znak">
    <w:name w:val="Nagłówek 1 Znak"/>
    <w:link w:val="Nagwek1"/>
    <w:rsid w:val="004F04A5"/>
    <w:rPr>
      <w:b/>
      <w:i/>
      <w:color w:val="000000"/>
      <w:sz w:val="28"/>
      <w:vertAlign w:val="superscript"/>
      <w:lang w:eastAsia="ar-SA"/>
    </w:rPr>
  </w:style>
  <w:style w:type="character" w:customStyle="1" w:styleId="Nagwek2Znak">
    <w:name w:val="Nagłówek 2 Znak"/>
    <w:link w:val="Nagwek2"/>
    <w:rsid w:val="004F04A5"/>
    <w:rPr>
      <w:b/>
      <w:i/>
      <w:sz w:val="24"/>
      <w:vertAlign w:val="subscript"/>
      <w:lang w:eastAsia="ar-SA"/>
    </w:rPr>
  </w:style>
  <w:style w:type="character" w:customStyle="1" w:styleId="Nagwek3Znak">
    <w:name w:val="Nagłówek 3 Znak"/>
    <w:basedOn w:val="Domylnaczcionkaakapitu"/>
    <w:link w:val="Nagwek3"/>
    <w:rsid w:val="004F04A5"/>
    <w:rPr>
      <w:sz w:val="24"/>
      <w:lang w:eastAsia="ar-SA"/>
    </w:rPr>
  </w:style>
  <w:style w:type="character" w:customStyle="1" w:styleId="Nagwek4Znak">
    <w:name w:val="Nagłówek 4 Znak"/>
    <w:link w:val="Nagwek4"/>
    <w:rsid w:val="004F04A5"/>
    <w:rPr>
      <w:sz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4F04A5"/>
    <w:rPr>
      <w:b/>
      <w:bCs/>
      <w:sz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4F04A5"/>
    <w:rPr>
      <w:b/>
      <w:sz w:val="32"/>
      <w:lang w:eastAsia="ar-SA"/>
    </w:rPr>
  </w:style>
  <w:style w:type="character" w:customStyle="1" w:styleId="Nagwek7Znak">
    <w:name w:val="Nagłówek 7 Znak"/>
    <w:basedOn w:val="Domylnaczcionkaakapitu"/>
    <w:link w:val="Nagwek7"/>
    <w:rsid w:val="004F04A5"/>
    <w:rPr>
      <w:b/>
      <w:sz w:val="28"/>
      <w:lang w:eastAsia="ar-SA"/>
    </w:rPr>
  </w:style>
  <w:style w:type="character" w:customStyle="1" w:styleId="Nagwek8Znak">
    <w:name w:val="Nagłówek 8 Znak"/>
    <w:basedOn w:val="Domylnaczcionkaakapitu"/>
    <w:link w:val="Nagwek8"/>
    <w:rsid w:val="004F04A5"/>
    <w:rPr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4F04A5"/>
    <w:rPr>
      <w:sz w:val="28"/>
      <w:lang w:eastAsia="ar-SA"/>
    </w:rPr>
  </w:style>
  <w:style w:type="paragraph" w:styleId="Tytu">
    <w:name w:val="Title"/>
    <w:basedOn w:val="Normalny"/>
    <w:next w:val="Podtytu"/>
    <w:link w:val="TytuZnak"/>
    <w:qFormat/>
    <w:rsid w:val="004F04A5"/>
    <w:pPr>
      <w:jc w:val="center"/>
    </w:pPr>
    <w:rPr>
      <w:b/>
      <w:i/>
      <w:sz w:val="32"/>
    </w:rPr>
  </w:style>
  <w:style w:type="character" w:customStyle="1" w:styleId="TytuZnak">
    <w:name w:val="Tytuł Znak"/>
    <w:basedOn w:val="Domylnaczcionkaakapitu"/>
    <w:link w:val="Tytu"/>
    <w:rsid w:val="004F04A5"/>
    <w:rPr>
      <w:b/>
      <w:i/>
      <w:sz w:val="32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4F04A5"/>
    <w:pPr>
      <w:jc w:val="center"/>
    </w:pPr>
    <w:rPr>
      <w:rFonts w:eastAsiaTheme="minorEastAsia" w:cstheme="minorBidi"/>
      <w:b/>
      <w:sz w:val="28"/>
    </w:rPr>
  </w:style>
  <w:style w:type="character" w:customStyle="1" w:styleId="PodtytuZnak">
    <w:name w:val="Podtytuł Znak"/>
    <w:basedOn w:val="Domylnaczcionkaakapitu"/>
    <w:link w:val="Podtytu"/>
    <w:rsid w:val="004F04A5"/>
    <w:rPr>
      <w:rFonts w:eastAsiaTheme="minorEastAsia" w:cstheme="minorBidi"/>
      <w:b/>
      <w:sz w:val="28"/>
      <w:lang w:eastAsia="ar-SA"/>
    </w:rPr>
  </w:style>
  <w:style w:type="paragraph" w:styleId="Tekstpodstawowy">
    <w:name w:val="Body Text"/>
    <w:basedOn w:val="Normalny"/>
    <w:link w:val="TekstpodstawowyZnak"/>
    <w:unhideWhenUsed/>
    <w:rsid w:val="004F04A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F04A5"/>
    <w:rPr>
      <w:lang w:eastAsia="ar-SA"/>
    </w:rPr>
  </w:style>
  <w:style w:type="character" w:styleId="Pogrubienie">
    <w:name w:val="Strong"/>
    <w:uiPriority w:val="99"/>
    <w:qFormat/>
    <w:rsid w:val="004F04A5"/>
    <w:rPr>
      <w:b/>
      <w:bCs/>
    </w:rPr>
  </w:style>
  <w:style w:type="character" w:styleId="Uwydatnienie">
    <w:name w:val="Emphasis"/>
    <w:uiPriority w:val="20"/>
    <w:qFormat/>
    <w:rsid w:val="004F04A5"/>
    <w:rPr>
      <w:i/>
      <w:iCs/>
    </w:rPr>
  </w:style>
  <w:style w:type="paragraph" w:styleId="Akapitzlist">
    <w:name w:val="List Paragraph"/>
    <w:aliases w:val="Bullet Number,List Paragraph1,lp1,List Paragraph2,ISCG Numerowanie,lp11,List Paragraph11,Bullet 1,Use Case List Paragraph,Body MS Bullet,Podsis rysunku,T_SZ_List Paragraph,Numerowanie,List Paragraph,L1,Akapit z listą5,CW_Lista"/>
    <w:basedOn w:val="Normalny"/>
    <w:link w:val="AkapitzlistZnak"/>
    <w:uiPriority w:val="34"/>
    <w:qFormat/>
    <w:rsid w:val="004F04A5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Podsis rysunku Znak,T_SZ_List Paragraph Znak"/>
    <w:link w:val="Akapitzlist"/>
    <w:uiPriority w:val="34"/>
    <w:rsid w:val="004F04A5"/>
    <w:rPr>
      <w:rFonts w:ascii="Calibri" w:eastAsia="Calibri" w:hAnsi="Calibri"/>
      <w:sz w:val="22"/>
      <w:szCs w:val="22"/>
    </w:rPr>
  </w:style>
  <w:style w:type="paragraph" w:styleId="Lista">
    <w:name w:val="List"/>
    <w:basedOn w:val="Tekstpodstawowy"/>
    <w:rsid w:val="00124F43"/>
    <w:rPr>
      <w:rFonts w:cs="Tahoma"/>
      <w:sz w:val="24"/>
    </w:rPr>
  </w:style>
  <w:style w:type="character" w:styleId="Odwoaniedokomentarza">
    <w:name w:val="annotation reference"/>
    <w:uiPriority w:val="99"/>
    <w:semiHidden/>
    <w:unhideWhenUsed/>
    <w:rsid w:val="00124F43"/>
    <w:rPr>
      <w:sz w:val="16"/>
      <w:szCs w:val="16"/>
    </w:rPr>
  </w:style>
  <w:style w:type="paragraph" w:customStyle="1" w:styleId="awciety">
    <w:name w:val="a) wciety"/>
    <w:basedOn w:val="Normalny"/>
    <w:rsid w:val="00124F43"/>
    <w:pPr>
      <w:spacing w:after="120"/>
      <w:ind w:left="284" w:hanging="284"/>
      <w:jc w:val="both"/>
    </w:pPr>
    <w:rPr>
      <w:kern w:val="1"/>
      <w:sz w:val="24"/>
    </w:rPr>
  </w:style>
  <w:style w:type="paragraph" w:styleId="Nagwek">
    <w:name w:val="header"/>
    <w:basedOn w:val="Normalny"/>
    <w:link w:val="NagwekZnak"/>
    <w:uiPriority w:val="99"/>
    <w:unhideWhenUsed/>
    <w:rsid w:val="00124F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24F43"/>
    <w:rPr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24F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4F43"/>
    <w:rPr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041F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041F"/>
    <w:rPr>
      <w:sz w:val="18"/>
      <w:szCs w:val="18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1CA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1CAC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1C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1CAC"/>
    <w:rPr>
      <w:b/>
      <w:bCs/>
      <w:lang w:eastAsia="ar-SA"/>
    </w:rPr>
  </w:style>
  <w:style w:type="character" w:customStyle="1" w:styleId="DefaultZnak">
    <w:name w:val="Default Znak"/>
    <w:basedOn w:val="Domylnaczcionkaakapitu"/>
    <w:link w:val="Default"/>
    <w:rsid w:val="00A50EF8"/>
    <w:rPr>
      <w:rFonts w:ascii="Arial" w:eastAsia="Arial" w:hAnsi="Arial" w:cs="Arial"/>
      <w:color w:val="000000"/>
      <w:sz w:val="24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234</Words>
  <Characters>1404</Characters>
  <Application>Microsoft Office Word</Application>
  <DocSecurity>0</DocSecurity>
  <Lines>11</Lines>
  <Paragraphs>3</Paragraphs>
  <ScaleCrop>false</ScaleCrop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Kacprzyk-Boniecka | KRP Ćwik</dc:creator>
  <cp:keywords/>
  <dc:description/>
  <cp:lastModifiedBy>Wojciech Sobejko | Ćwik Law Firm</cp:lastModifiedBy>
  <cp:revision>13</cp:revision>
  <dcterms:created xsi:type="dcterms:W3CDTF">2024-12-31T12:04:00Z</dcterms:created>
  <dcterms:modified xsi:type="dcterms:W3CDTF">2025-11-26T12:43:00Z</dcterms:modified>
</cp:coreProperties>
</file>